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C86" w:rsidRPr="006204E5" w:rsidRDefault="00B26544" w:rsidP="00A84C53">
      <w:pPr>
        <w:jc w:val="center"/>
        <w:rPr>
          <w:b/>
          <w:sz w:val="28"/>
          <w:szCs w:val="28"/>
        </w:rPr>
      </w:pPr>
      <w:r w:rsidRPr="006204E5">
        <w:rPr>
          <w:b/>
          <w:sz w:val="28"/>
          <w:szCs w:val="28"/>
        </w:rPr>
        <w:t xml:space="preserve">Regulamin Konkursu modowej kreatywności pt. „ The </w:t>
      </w:r>
      <w:proofErr w:type="spellStart"/>
      <w:r w:rsidRPr="006204E5">
        <w:rPr>
          <w:b/>
          <w:sz w:val="28"/>
          <w:szCs w:val="28"/>
        </w:rPr>
        <w:t>second</w:t>
      </w:r>
      <w:proofErr w:type="spellEnd"/>
      <w:r w:rsidRPr="006204E5">
        <w:rPr>
          <w:b/>
          <w:sz w:val="28"/>
          <w:szCs w:val="28"/>
        </w:rPr>
        <w:t xml:space="preserve"> life of denim”</w:t>
      </w:r>
    </w:p>
    <w:p w:rsidR="00DF4743" w:rsidRPr="00564CA3" w:rsidRDefault="00B26544" w:rsidP="00DF4743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564CA3">
        <w:rPr>
          <w:b/>
          <w:sz w:val="24"/>
          <w:szCs w:val="24"/>
        </w:rPr>
        <w:t>Organizator konkursu</w:t>
      </w:r>
      <w:r w:rsidR="00DF4743" w:rsidRPr="00564CA3">
        <w:rPr>
          <w:b/>
          <w:sz w:val="24"/>
          <w:szCs w:val="24"/>
        </w:rPr>
        <w:t>:</w:t>
      </w:r>
      <w:r w:rsidR="00564CA3" w:rsidRPr="00564CA3">
        <w:rPr>
          <w:b/>
          <w:sz w:val="24"/>
          <w:szCs w:val="24"/>
        </w:rPr>
        <w:t xml:space="preserve">  </w:t>
      </w:r>
      <w:r w:rsidR="00DF4743" w:rsidRPr="00564CA3">
        <w:rPr>
          <w:b/>
          <w:sz w:val="24"/>
          <w:szCs w:val="24"/>
        </w:rPr>
        <w:t>Zespół Szkół Skórzano-Odzieżowych, Stylizacji i Usług</w:t>
      </w:r>
    </w:p>
    <w:p w:rsidR="00DF4743" w:rsidRPr="00564CA3" w:rsidRDefault="00A84C53" w:rsidP="00DF4743">
      <w:pPr>
        <w:pStyle w:val="Akapitzlist"/>
        <w:rPr>
          <w:b/>
          <w:sz w:val="24"/>
          <w:szCs w:val="24"/>
        </w:rPr>
      </w:pPr>
      <w:r w:rsidRPr="00564CA3">
        <w:rPr>
          <w:b/>
          <w:sz w:val="24"/>
          <w:szCs w:val="24"/>
        </w:rPr>
        <w:t>Nauczyciele koordynujący konkurs</w:t>
      </w:r>
      <w:r w:rsidR="00DF4743" w:rsidRPr="00564CA3">
        <w:rPr>
          <w:b/>
          <w:sz w:val="24"/>
          <w:szCs w:val="24"/>
        </w:rPr>
        <w:t>:</w:t>
      </w:r>
    </w:p>
    <w:p w:rsidR="00B26544" w:rsidRPr="00564CA3" w:rsidRDefault="00B26544" w:rsidP="00B26544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64CA3">
        <w:rPr>
          <w:sz w:val="24"/>
          <w:szCs w:val="24"/>
        </w:rPr>
        <w:t>Renata Cichoń</w:t>
      </w:r>
    </w:p>
    <w:p w:rsidR="003E737D" w:rsidRPr="00564CA3" w:rsidRDefault="00583B7F" w:rsidP="00583B7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64CA3">
        <w:rPr>
          <w:sz w:val="24"/>
          <w:szCs w:val="24"/>
        </w:rPr>
        <w:t>Anita Olszewska-Zapłata</w:t>
      </w:r>
    </w:p>
    <w:p w:rsidR="00CE02EC" w:rsidRPr="00564CA3" w:rsidRDefault="00CE02EC" w:rsidP="00CE02EC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64CA3">
        <w:rPr>
          <w:sz w:val="24"/>
          <w:szCs w:val="24"/>
        </w:rPr>
        <w:t>Współrealizator- Agnieszka Gaj-Bębenek</w:t>
      </w:r>
    </w:p>
    <w:p w:rsidR="003E737D" w:rsidRPr="00564CA3" w:rsidRDefault="003E737D" w:rsidP="003E737D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564CA3">
        <w:rPr>
          <w:b/>
          <w:sz w:val="24"/>
          <w:szCs w:val="24"/>
        </w:rPr>
        <w:t>Adresaci</w:t>
      </w:r>
      <w:r w:rsidR="00A84C53" w:rsidRPr="00564CA3">
        <w:rPr>
          <w:b/>
          <w:sz w:val="24"/>
          <w:szCs w:val="24"/>
        </w:rPr>
        <w:t>:</w:t>
      </w:r>
    </w:p>
    <w:p w:rsidR="0093067E" w:rsidRDefault="003E737D" w:rsidP="006204E5">
      <w:pPr>
        <w:pStyle w:val="Akapitzlist"/>
        <w:jc w:val="both"/>
        <w:rPr>
          <w:sz w:val="24"/>
          <w:szCs w:val="24"/>
        </w:rPr>
      </w:pPr>
      <w:r w:rsidRPr="00564CA3">
        <w:rPr>
          <w:sz w:val="24"/>
          <w:szCs w:val="24"/>
        </w:rPr>
        <w:t xml:space="preserve">Konkurs adresowany jest do </w:t>
      </w:r>
      <w:r w:rsidR="00A84C53" w:rsidRPr="00564CA3">
        <w:rPr>
          <w:sz w:val="24"/>
          <w:szCs w:val="24"/>
        </w:rPr>
        <w:t xml:space="preserve">wszystkich </w:t>
      </w:r>
      <w:r w:rsidRPr="00564CA3">
        <w:rPr>
          <w:sz w:val="24"/>
          <w:szCs w:val="24"/>
        </w:rPr>
        <w:t xml:space="preserve">uczniów </w:t>
      </w:r>
      <w:r w:rsidR="006204E5">
        <w:rPr>
          <w:sz w:val="24"/>
          <w:szCs w:val="24"/>
        </w:rPr>
        <w:t>uczących się w Zespole</w:t>
      </w:r>
      <w:r w:rsidRPr="00564CA3">
        <w:rPr>
          <w:sz w:val="24"/>
          <w:szCs w:val="24"/>
        </w:rPr>
        <w:t xml:space="preserve"> Szkół Skórzano-Odzieżo</w:t>
      </w:r>
      <w:r w:rsidR="0093067E" w:rsidRPr="00564CA3">
        <w:rPr>
          <w:sz w:val="24"/>
          <w:szCs w:val="24"/>
        </w:rPr>
        <w:t xml:space="preserve">wych Stylizacji </w:t>
      </w:r>
      <w:r w:rsidR="00A84C53" w:rsidRPr="00564CA3">
        <w:rPr>
          <w:sz w:val="24"/>
          <w:szCs w:val="24"/>
        </w:rPr>
        <w:t xml:space="preserve"> </w:t>
      </w:r>
      <w:r w:rsidR="0093067E" w:rsidRPr="00564CA3">
        <w:rPr>
          <w:sz w:val="24"/>
          <w:szCs w:val="24"/>
        </w:rPr>
        <w:t>i Usług</w:t>
      </w:r>
      <w:r w:rsidR="006204E5">
        <w:rPr>
          <w:sz w:val="24"/>
          <w:szCs w:val="24"/>
        </w:rPr>
        <w:t>,</w:t>
      </w:r>
      <w:r w:rsidR="0093067E" w:rsidRPr="00564CA3">
        <w:rPr>
          <w:sz w:val="24"/>
          <w:szCs w:val="24"/>
        </w:rPr>
        <w:t xml:space="preserve"> </w:t>
      </w:r>
      <w:r w:rsidR="006204E5">
        <w:rPr>
          <w:sz w:val="24"/>
          <w:szCs w:val="24"/>
        </w:rPr>
        <w:t>niezależnie od</w:t>
      </w:r>
      <w:r w:rsidR="00DF4743" w:rsidRPr="00564CA3">
        <w:rPr>
          <w:sz w:val="24"/>
          <w:szCs w:val="24"/>
        </w:rPr>
        <w:t xml:space="preserve"> kierunku kształcenia</w:t>
      </w:r>
      <w:r w:rsidR="0083643F" w:rsidRPr="00564CA3">
        <w:rPr>
          <w:sz w:val="24"/>
          <w:szCs w:val="24"/>
        </w:rPr>
        <w:t xml:space="preserve">, którzy chcą rozwinąć </w:t>
      </w:r>
      <w:r w:rsidR="006204E5">
        <w:rPr>
          <w:sz w:val="24"/>
          <w:szCs w:val="24"/>
        </w:rPr>
        <w:br/>
      </w:r>
      <w:r w:rsidR="0083643F" w:rsidRPr="00564CA3">
        <w:rPr>
          <w:sz w:val="24"/>
          <w:szCs w:val="24"/>
        </w:rPr>
        <w:t>i zaprezentować swoją pomysłowość</w:t>
      </w:r>
      <w:r w:rsidR="00583B7F" w:rsidRPr="00564CA3">
        <w:rPr>
          <w:sz w:val="24"/>
          <w:szCs w:val="24"/>
        </w:rPr>
        <w:t>,</w:t>
      </w:r>
      <w:r w:rsidR="0093067E" w:rsidRPr="00564CA3">
        <w:rPr>
          <w:sz w:val="24"/>
          <w:szCs w:val="24"/>
        </w:rPr>
        <w:t xml:space="preserve"> </w:t>
      </w:r>
      <w:r w:rsidR="00AB71FB" w:rsidRPr="00564CA3">
        <w:rPr>
          <w:sz w:val="24"/>
          <w:szCs w:val="24"/>
        </w:rPr>
        <w:t xml:space="preserve">łącząc </w:t>
      </w:r>
      <w:r w:rsidR="0083643F" w:rsidRPr="00564CA3">
        <w:rPr>
          <w:sz w:val="24"/>
          <w:szCs w:val="24"/>
        </w:rPr>
        <w:t xml:space="preserve">ze sobą dwa światy – </w:t>
      </w:r>
      <w:r w:rsidR="00945A61" w:rsidRPr="00564CA3">
        <w:rPr>
          <w:sz w:val="24"/>
          <w:szCs w:val="24"/>
        </w:rPr>
        <w:t>ekologię i modę.</w:t>
      </w:r>
    </w:p>
    <w:p w:rsidR="006204E5" w:rsidRPr="006204E5" w:rsidRDefault="006204E5" w:rsidP="006204E5">
      <w:pPr>
        <w:pStyle w:val="Akapitzlist"/>
        <w:jc w:val="both"/>
        <w:rPr>
          <w:sz w:val="16"/>
          <w:szCs w:val="16"/>
        </w:rPr>
      </w:pPr>
    </w:p>
    <w:p w:rsidR="00A0504D" w:rsidRPr="00564CA3" w:rsidRDefault="00A0504D" w:rsidP="00A0504D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564CA3">
        <w:rPr>
          <w:b/>
          <w:sz w:val="24"/>
          <w:szCs w:val="24"/>
        </w:rPr>
        <w:t>Temat Konkursu</w:t>
      </w:r>
    </w:p>
    <w:p w:rsidR="0093067E" w:rsidRPr="006204E5" w:rsidRDefault="00A0504D" w:rsidP="00A0504D">
      <w:pPr>
        <w:pStyle w:val="Akapitzlist"/>
        <w:rPr>
          <w:b/>
          <w:sz w:val="26"/>
          <w:szCs w:val="26"/>
        </w:rPr>
      </w:pPr>
      <w:r w:rsidRPr="006204E5">
        <w:rPr>
          <w:b/>
          <w:sz w:val="26"/>
          <w:szCs w:val="26"/>
        </w:rPr>
        <w:t xml:space="preserve">„The </w:t>
      </w:r>
      <w:proofErr w:type="spellStart"/>
      <w:r w:rsidRPr="006204E5">
        <w:rPr>
          <w:b/>
          <w:sz w:val="26"/>
          <w:szCs w:val="26"/>
        </w:rPr>
        <w:t>second</w:t>
      </w:r>
      <w:proofErr w:type="spellEnd"/>
      <w:r w:rsidRPr="006204E5">
        <w:rPr>
          <w:b/>
          <w:sz w:val="26"/>
          <w:szCs w:val="26"/>
        </w:rPr>
        <w:t xml:space="preserve"> life of denim” - Drugie życie dżinsu</w:t>
      </w:r>
      <w:r w:rsidR="006335FE" w:rsidRPr="006204E5">
        <w:rPr>
          <w:b/>
          <w:sz w:val="26"/>
          <w:szCs w:val="26"/>
        </w:rPr>
        <w:t>.</w:t>
      </w:r>
    </w:p>
    <w:p w:rsidR="006204E5" w:rsidRPr="006204E5" w:rsidRDefault="006204E5" w:rsidP="00A0504D">
      <w:pPr>
        <w:pStyle w:val="Akapitzlist"/>
        <w:rPr>
          <w:b/>
          <w:sz w:val="16"/>
          <w:szCs w:val="16"/>
        </w:rPr>
      </w:pPr>
    </w:p>
    <w:p w:rsidR="00A0504D" w:rsidRPr="00564CA3" w:rsidRDefault="00A0504D" w:rsidP="00CE02E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64CA3">
        <w:rPr>
          <w:b/>
          <w:sz w:val="24"/>
          <w:szCs w:val="24"/>
        </w:rPr>
        <w:t>Zasady konkursu</w:t>
      </w:r>
      <w:r w:rsidR="00CE02EC" w:rsidRPr="00564CA3">
        <w:rPr>
          <w:sz w:val="24"/>
          <w:szCs w:val="24"/>
        </w:rPr>
        <w:t>.</w:t>
      </w:r>
    </w:p>
    <w:p w:rsidR="0007523B" w:rsidRPr="00564CA3" w:rsidRDefault="00A0504D" w:rsidP="0007523B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564CA3">
        <w:rPr>
          <w:sz w:val="24"/>
          <w:szCs w:val="24"/>
        </w:rPr>
        <w:t>W ramach konkursu należy przygotować 1-2 pr</w:t>
      </w:r>
      <w:r w:rsidR="0007523B" w:rsidRPr="00564CA3">
        <w:rPr>
          <w:sz w:val="24"/>
          <w:szCs w:val="24"/>
        </w:rPr>
        <w:t>ace zawierające</w:t>
      </w:r>
      <w:r w:rsidR="006335FE" w:rsidRPr="00564CA3">
        <w:rPr>
          <w:sz w:val="24"/>
          <w:szCs w:val="24"/>
        </w:rPr>
        <w:t>:</w:t>
      </w:r>
      <w:r w:rsidR="0007523B" w:rsidRPr="00564CA3">
        <w:rPr>
          <w:sz w:val="24"/>
          <w:szCs w:val="24"/>
        </w:rPr>
        <w:t xml:space="preserve"> </w:t>
      </w:r>
    </w:p>
    <w:p w:rsidR="0007523B" w:rsidRPr="00564CA3" w:rsidRDefault="0007523B" w:rsidP="0007523B">
      <w:pPr>
        <w:pStyle w:val="Akapitzlist"/>
        <w:ind w:left="1080"/>
        <w:rPr>
          <w:sz w:val="24"/>
          <w:szCs w:val="24"/>
        </w:rPr>
      </w:pPr>
      <w:r w:rsidRPr="00564CA3">
        <w:rPr>
          <w:sz w:val="24"/>
          <w:szCs w:val="24"/>
        </w:rPr>
        <w:t xml:space="preserve">- </w:t>
      </w:r>
      <w:r w:rsidR="0031283F" w:rsidRPr="00564CA3">
        <w:rPr>
          <w:b/>
          <w:sz w:val="24"/>
          <w:szCs w:val="24"/>
        </w:rPr>
        <w:t xml:space="preserve">I </w:t>
      </w:r>
      <w:r w:rsidRPr="00564CA3">
        <w:rPr>
          <w:b/>
          <w:sz w:val="24"/>
          <w:szCs w:val="24"/>
        </w:rPr>
        <w:t>część</w:t>
      </w:r>
      <w:r w:rsidR="0031283F" w:rsidRPr="00564CA3">
        <w:rPr>
          <w:sz w:val="24"/>
          <w:szCs w:val="24"/>
        </w:rPr>
        <w:t xml:space="preserve"> </w:t>
      </w:r>
      <w:r w:rsidR="00C72703" w:rsidRPr="00564CA3">
        <w:rPr>
          <w:sz w:val="24"/>
          <w:szCs w:val="24"/>
        </w:rPr>
        <w:t>w formie</w:t>
      </w:r>
      <w:r w:rsidRPr="00564CA3">
        <w:rPr>
          <w:sz w:val="24"/>
          <w:szCs w:val="24"/>
        </w:rPr>
        <w:t xml:space="preserve"> rys</w:t>
      </w:r>
      <w:r w:rsidR="00C72703" w:rsidRPr="00564CA3">
        <w:rPr>
          <w:sz w:val="24"/>
          <w:szCs w:val="24"/>
        </w:rPr>
        <w:t xml:space="preserve">unku wykonanego </w:t>
      </w:r>
      <w:r w:rsidRPr="00564CA3">
        <w:rPr>
          <w:sz w:val="24"/>
          <w:szCs w:val="24"/>
        </w:rPr>
        <w:t>dowolną techniką</w:t>
      </w:r>
      <w:r w:rsidR="00C72703" w:rsidRPr="00564CA3">
        <w:rPr>
          <w:sz w:val="24"/>
          <w:szCs w:val="24"/>
        </w:rPr>
        <w:t xml:space="preserve"> lub fotografii</w:t>
      </w:r>
      <w:r w:rsidRPr="00564CA3">
        <w:rPr>
          <w:sz w:val="24"/>
          <w:szCs w:val="24"/>
        </w:rPr>
        <w:t>, przedstawiającą projekt przed przeróbką i po przeróbce</w:t>
      </w:r>
      <w:r w:rsidR="00C72703" w:rsidRPr="00564CA3">
        <w:rPr>
          <w:sz w:val="24"/>
          <w:szCs w:val="24"/>
        </w:rPr>
        <w:t>;</w:t>
      </w:r>
    </w:p>
    <w:p w:rsidR="0007523B" w:rsidRPr="00564CA3" w:rsidRDefault="0007523B" w:rsidP="0007523B">
      <w:pPr>
        <w:pStyle w:val="Akapitzlist"/>
        <w:ind w:left="1080"/>
        <w:rPr>
          <w:sz w:val="24"/>
          <w:szCs w:val="24"/>
        </w:rPr>
      </w:pPr>
      <w:r w:rsidRPr="00564CA3">
        <w:rPr>
          <w:sz w:val="24"/>
          <w:szCs w:val="24"/>
        </w:rPr>
        <w:t xml:space="preserve">- </w:t>
      </w:r>
      <w:r w:rsidR="0031283F" w:rsidRPr="00564CA3">
        <w:rPr>
          <w:b/>
          <w:sz w:val="24"/>
          <w:szCs w:val="24"/>
        </w:rPr>
        <w:t xml:space="preserve">II </w:t>
      </w:r>
      <w:r w:rsidRPr="00564CA3">
        <w:rPr>
          <w:b/>
          <w:sz w:val="24"/>
          <w:szCs w:val="24"/>
        </w:rPr>
        <w:t>część</w:t>
      </w:r>
      <w:r w:rsidRPr="00564CA3">
        <w:rPr>
          <w:sz w:val="24"/>
          <w:szCs w:val="24"/>
        </w:rPr>
        <w:t xml:space="preserve"> praktyczną: gotowy projekt odzieżowy</w:t>
      </w:r>
      <w:r w:rsidR="006335FE" w:rsidRPr="00564CA3">
        <w:rPr>
          <w:sz w:val="24"/>
          <w:szCs w:val="24"/>
        </w:rPr>
        <w:t>;</w:t>
      </w:r>
    </w:p>
    <w:p w:rsidR="0007523B" w:rsidRPr="00564CA3" w:rsidRDefault="0007523B" w:rsidP="0007523B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564CA3">
        <w:rPr>
          <w:sz w:val="24"/>
          <w:szCs w:val="24"/>
        </w:rPr>
        <w:t xml:space="preserve">Wystarczy </w:t>
      </w:r>
      <w:r w:rsidRPr="00564CA3">
        <w:rPr>
          <w:b/>
          <w:sz w:val="24"/>
          <w:szCs w:val="24"/>
        </w:rPr>
        <w:t>przerobić wszystko co „ stare”</w:t>
      </w:r>
      <w:r w:rsidR="00212606" w:rsidRPr="00564CA3">
        <w:rPr>
          <w:b/>
          <w:color w:val="00B050"/>
          <w:sz w:val="24"/>
          <w:szCs w:val="24"/>
        </w:rPr>
        <w:t xml:space="preserve"> </w:t>
      </w:r>
      <w:r w:rsidRPr="00564CA3">
        <w:rPr>
          <w:b/>
          <w:sz w:val="24"/>
          <w:szCs w:val="24"/>
        </w:rPr>
        <w:t>dżinsowe</w:t>
      </w:r>
      <w:r w:rsidRPr="00564CA3">
        <w:rPr>
          <w:sz w:val="24"/>
          <w:szCs w:val="24"/>
        </w:rPr>
        <w:t xml:space="preserve">: spodnie, spódnicę, kurtkę itp. by stworzyć nową, kreatywną, niepowtarzalną rzecz. </w:t>
      </w:r>
    </w:p>
    <w:p w:rsidR="00A0504D" w:rsidRPr="00564CA3" w:rsidRDefault="0007523B" w:rsidP="00CE02EC">
      <w:pPr>
        <w:pStyle w:val="Akapitzlist"/>
        <w:ind w:left="1080"/>
        <w:rPr>
          <w:b/>
          <w:sz w:val="24"/>
          <w:szCs w:val="24"/>
        </w:rPr>
      </w:pPr>
      <w:r w:rsidRPr="00564CA3">
        <w:rPr>
          <w:sz w:val="24"/>
          <w:szCs w:val="24"/>
        </w:rPr>
        <w:t xml:space="preserve">Można użyć dowolnych technik: </w:t>
      </w:r>
      <w:r w:rsidRPr="00564CA3">
        <w:rPr>
          <w:b/>
          <w:sz w:val="24"/>
          <w:szCs w:val="24"/>
        </w:rPr>
        <w:t>malować, łączyć z innymi materiałami, dekonstruować, przerabiać, zszywać, rwać, wiązać, malować, doszywać, kleić</w:t>
      </w:r>
      <w:r w:rsidR="002A73CC" w:rsidRPr="00564CA3">
        <w:rPr>
          <w:b/>
          <w:sz w:val="24"/>
          <w:szCs w:val="24"/>
        </w:rPr>
        <w:t>, barwić</w:t>
      </w:r>
      <w:r w:rsidRPr="00564CA3">
        <w:rPr>
          <w:b/>
          <w:sz w:val="24"/>
          <w:szCs w:val="24"/>
        </w:rPr>
        <w:t xml:space="preserve"> itp.</w:t>
      </w:r>
    </w:p>
    <w:p w:rsidR="006335FE" w:rsidRPr="00564CA3" w:rsidRDefault="00E63212" w:rsidP="006335FE">
      <w:pPr>
        <w:spacing w:after="0" w:line="240" w:lineRule="auto"/>
        <w:ind w:left="1077"/>
        <w:rPr>
          <w:sz w:val="24"/>
          <w:szCs w:val="24"/>
        </w:rPr>
      </w:pPr>
      <w:r w:rsidRPr="00564CA3">
        <w:rPr>
          <w:sz w:val="24"/>
          <w:szCs w:val="24"/>
        </w:rPr>
        <w:t xml:space="preserve">Baw się </w:t>
      </w:r>
      <w:r w:rsidR="004E7D94" w:rsidRPr="00564CA3">
        <w:rPr>
          <w:sz w:val="24"/>
          <w:szCs w:val="24"/>
        </w:rPr>
        <w:t xml:space="preserve">formą, kolorami, </w:t>
      </w:r>
      <w:r w:rsidRPr="00564CA3">
        <w:rPr>
          <w:sz w:val="24"/>
          <w:szCs w:val="24"/>
        </w:rPr>
        <w:t xml:space="preserve">recyclingiem i zaproponuj kreację, która pokaże, </w:t>
      </w:r>
    </w:p>
    <w:p w:rsidR="006335FE" w:rsidRPr="00564CA3" w:rsidRDefault="00E63212" w:rsidP="006335FE">
      <w:pPr>
        <w:spacing w:after="0" w:line="240" w:lineRule="auto"/>
        <w:ind w:left="1077"/>
        <w:rPr>
          <w:sz w:val="24"/>
          <w:szCs w:val="24"/>
        </w:rPr>
      </w:pPr>
      <w:r w:rsidRPr="00564CA3">
        <w:rPr>
          <w:sz w:val="24"/>
          <w:szCs w:val="24"/>
        </w:rPr>
        <w:t>że moda z odzysku może s</w:t>
      </w:r>
      <w:r w:rsidR="004E7D94" w:rsidRPr="00564CA3">
        <w:rPr>
          <w:sz w:val="24"/>
          <w:szCs w:val="24"/>
        </w:rPr>
        <w:t xml:space="preserve">ię wyróżnić! Wykorzystaj w stu procentach swoją fantazję! </w:t>
      </w:r>
      <w:r w:rsidRPr="00564CA3">
        <w:rPr>
          <w:sz w:val="24"/>
          <w:szCs w:val="24"/>
        </w:rPr>
        <w:t>Pokaż</w:t>
      </w:r>
      <w:r w:rsidRPr="00564CA3">
        <w:rPr>
          <w:color w:val="00B050"/>
          <w:sz w:val="24"/>
          <w:szCs w:val="24"/>
        </w:rPr>
        <w:t xml:space="preserve"> </w:t>
      </w:r>
      <w:r w:rsidRPr="00564CA3">
        <w:rPr>
          <w:sz w:val="24"/>
          <w:szCs w:val="24"/>
        </w:rPr>
        <w:t>ją innym przez swój projekt!</w:t>
      </w:r>
    </w:p>
    <w:p w:rsidR="00A0504D" w:rsidRPr="00564CA3" w:rsidRDefault="0007523B" w:rsidP="00A0504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564CA3">
        <w:rPr>
          <w:sz w:val="24"/>
          <w:szCs w:val="24"/>
        </w:rPr>
        <w:t>Praca może być indywidualna lub grupowa 2-osobowa</w:t>
      </w:r>
      <w:r w:rsidR="0093067E" w:rsidRPr="00564CA3">
        <w:rPr>
          <w:sz w:val="24"/>
          <w:szCs w:val="24"/>
        </w:rPr>
        <w:t>;</w:t>
      </w:r>
    </w:p>
    <w:p w:rsidR="002A73CC" w:rsidRPr="00564CA3" w:rsidRDefault="002A73CC" w:rsidP="00A0504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564CA3">
        <w:rPr>
          <w:sz w:val="24"/>
          <w:szCs w:val="24"/>
        </w:rPr>
        <w:t>Projekty będzie można wykonywać w ramach zajęć szkolnych, korzystając z porad technicznych nauczycieli:</w:t>
      </w:r>
    </w:p>
    <w:p w:rsidR="002A73CC" w:rsidRPr="00564CA3" w:rsidRDefault="002A73CC" w:rsidP="002A73CC">
      <w:pPr>
        <w:pStyle w:val="Akapitzlist"/>
        <w:ind w:left="1080"/>
        <w:rPr>
          <w:sz w:val="24"/>
          <w:szCs w:val="24"/>
        </w:rPr>
      </w:pPr>
      <w:r w:rsidRPr="00564CA3">
        <w:rPr>
          <w:sz w:val="24"/>
          <w:szCs w:val="24"/>
        </w:rPr>
        <w:t xml:space="preserve">- Renata Cichoń – nauczyciel </w:t>
      </w:r>
      <w:r w:rsidR="009722A9" w:rsidRPr="00564CA3">
        <w:rPr>
          <w:sz w:val="24"/>
          <w:szCs w:val="24"/>
        </w:rPr>
        <w:t>Pracowni</w:t>
      </w:r>
      <w:r w:rsidRPr="00564CA3">
        <w:rPr>
          <w:sz w:val="24"/>
          <w:szCs w:val="24"/>
        </w:rPr>
        <w:t xml:space="preserve"> konf</w:t>
      </w:r>
      <w:r w:rsidR="0031283F" w:rsidRPr="00564CA3">
        <w:rPr>
          <w:sz w:val="24"/>
          <w:szCs w:val="24"/>
        </w:rPr>
        <w:t>ekcjonowania odzieży</w:t>
      </w:r>
      <w:r w:rsidRPr="00564CA3">
        <w:rPr>
          <w:sz w:val="24"/>
          <w:szCs w:val="24"/>
        </w:rPr>
        <w:t>;</w:t>
      </w:r>
    </w:p>
    <w:p w:rsidR="002A73CC" w:rsidRPr="00564CA3" w:rsidRDefault="002A73CC" w:rsidP="002A73CC">
      <w:pPr>
        <w:pStyle w:val="Akapitzlist"/>
        <w:ind w:left="1080"/>
        <w:rPr>
          <w:sz w:val="24"/>
          <w:szCs w:val="24"/>
        </w:rPr>
      </w:pPr>
      <w:r w:rsidRPr="00564CA3">
        <w:rPr>
          <w:sz w:val="24"/>
          <w:szCs w:val="24"/>
        </w:rPr>
        <w:t xml:space="preserve">- Anita Olszewska-Zapłata – nauczyciel </w:t>
      </w:r>
      <w:r w:rsidR="0031283F" w:rsidRPr="00564CA3">
        <w:rPr>
          <w:sz w:val="24"/>
          <w:szCs w:val="24"/>
        </w:rPr>
        <w:t>Podstaw projektowania odzieży;</w:t>
      </w:r>
    </w:p>
    <w:p w:rsidR="0031283F" w:rsidRPr="00564CA3" w:rsidRDefault="0031283F" w:rsidP="002A73CC">
      <w:pPr>
        <w:pStyle w:val="Akapitzlist"/>
        <w:ind w:left="1080"/>
        <w:rPr>
          <w:sz w:val="24"/>
          <w:szCs w:val="24"/>
        </w:rPr>
      </w:pPr>
      <w:r w:rsidRPr="00564CA3">
        <w:rPr>
          <w:sz w:val="24"/>
          <w:szCs w:val="24"/>
        </w:rPr>
        <w:t>- Agnieszka Gaj-Bębenek – nauczyciel Plastyki</w:t>
      </w:r>
    </w:p>
    <w:p w:rsidR="0031283F" w:rsidRPr="00564CA3" w:rsidRDefault="00FF639C" w:rsidP="00FF639C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564CA3">
        <w:rPr>
          <w:sz w:val="24"/>
          <w:szCs w:val="24"/>
        </w:rPr>
        <w:t>Spośród wykonanych prac będą wybrane trz</w:t>
      </w:r>
      <w:r w:rsidR="0093067E" w:rsidRPr="00564CA3">
        <w:rPr>
          <w:sz w:val="24"/>
          <w:szCs w:val="24"/>
        </w:rPr>
        <w:t>y finałowe oraz dwa wyróżnienia;</w:t>
      </w:r>
    </w:p>
    <w:p w:rsidR="00FF639C" w:rsidRPr="00564CA3" w:rsidRDefault="00C72703" w:rsidP="00FF639C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564CA3">
        <w:rPr>
          <w:sz w:val="24"/>
          <w:szCs w:val="24"/>
        </w:rPr>
        <w:t xml:space="preserve">Najciekawsze </w:t>
      </w:r>
      <w:r w:rsidR="00FF639C" w:rsidRPr="00564CA3">
        <w:rPr>
          <w:sz w:val="24"/>
          <w:szCs w:val="24"/>
        </w:rPr>
        <w:t>prace będą zaprezentowane w formie pokazu szkolnego,</w:t>
      </w:r>
      <w:r w:rsidR="00FF639C" w:rsidRPr="00564CA3">
        <w:rPr>
          <w:color w:val="FF0000"/>
          <w:sz w:val="24"/>
          <w:szCs w:val="24"/>
        </w:rPr>
        <w:t xml:space="preserve"> </w:t>
      </w:r>
      <w:r w:rsidR="00FF639C" w:rsidRPr="00564CA3">
        <w:rPr>
          <w:sz w:val="24"/>
          <w:szCs w:val="24"/>
        </w:rPr>
        <w:t>w którym zadaniem uczestników konkursu będzie dodatkowo stworzenie całościowej stylizacji modelki wykorzystując wykonany projekt;</w:t>
      </w:r>
    </w:p>
    <w:p w:rsidR="0093067E" w:rsidRPr="00564CA3" w:rsidRDefault="00A84C53" w:rsidP="0093067E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564CA3">
        <w:rPr>
          <w:sz w:val="24"/>
          <w:szCs w:val="24"/>
        </w:rPr>
        <w:t>Z</w:t>
      </w:r>
      <w:r w:rsidRPr="00564CA3">
        <w:rPr>
          <w:sz w:val="24"/>
          <w:szCs w:val="24"/>
        </w:rPr>
        <w:t>a najlepsze prace</w:t>
      </w:r>
      <w:r w:rsidRPr="00564CA3">
        <w:rPr>
          <w:sz w:val="24"/>
          <w:szCs w:val="24"/>
        </w:rPr>
        <w:t xml:space="preserve"> p</w:t>
      </w:r>
      <w:r w:rsidR="005C398C" w:rsidRPr="00564CA3">
        <w:rPr>
          <w:sz w:val="24"/>
          <w:szCs w:val="24"/>
        </w:rPr>
        <w:t xml:space="preserve">rzewidziane są nagrody </w:t>
      </w:r>
      <w:r w:rsidR="000366C5" w:rsidRPr="00564CA3">
        <w:rPr>
          <w:sz w:val="24"/>
          <w:szCs w:val="24"/>
        </w:rPr>
        <w:t>rzeczowe ufundowane przez Radę Rodziców przy Zespole Szkół Skórzano-Odzieżowych, Stylizacji i Usług</w:t>
      </w:r>
      <w:r w:rsidR="0093067E" w:rsidRPr="00564CA3">
        <w:rPr>
          <w:sz w:val="24"/>
          <w:szCs w:val="24"/>
        </w:rPr>
        <w:t>.</w:t>
      </w:r>
    </w:p>
    <w:p w:rsidR="004B06E8" w:rsidRPr="00564CA3" w:rsidRDefault="004B06E8" w:rsidP="004B06E8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564CA3">
        <w:rPr>
          <w:b/>
          <w:sz w:val="24"/>
          <w:szCs w:val="24"/>
        </w:rPr>
        <w:t>Termin realizacji</w:t>
      </w:r>
    </w:p>
    <w:p w:rsidR="004B06E8" w:rsidRPr="00564CA3" w:rsidRDefault="0093067E" w:rsidP="004B06E8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564CA3">
        <w:rPr>
          <w:sz w:val="24"/>
          <w:szCs w:val="24"/>
        </w:rPr>
        <w:t xml:space="preserve">Udział należy zgłaszać  do </w:t>
      </w:r>
      <w:r w:rsidR="00CE02EC" w:rsidRPr="006204E5">
        <w:rPr>
          <w:b/>
          <w:sz w:val="28"/>
          <w:szCs w:val="28"/>
        </w:rPr>
        <w:t>03.12</w:t>
      </w:r>
      <w:r w:rsidR="004B06E8" w:rsidRPr="006204E5">
        <w:rPr>
          <w:b/>
          <w:sz w:val="28"/>
          <w:szCs w:val="28"/>
        </w:rPr>
        <w:t>.2021</w:t>
      </w:r>
      <w:r w:rsidR="00A84C53" w:rsidRPr="006204E5">
        <w:rPr>
          <w:b/>
          <w:sz w:val="28"/>
          <w:szCs w:val="28"/>
        </w:rPr>
        <w:t>r.</w:t>
      </w:r>
      <w:r w:rsidRPr="00564CA3">
        <w:rPr>
          <w:sz w:val="24"/>
          <w:szCs w:val="24"/>
        </w:rPr>
        <w:t xml:space="preserve"> poprzez przekazanie imienia i nazwiska oraz klasy bezpośrednio organizatorom lub wysłanie wiadomości przez LIBRUS</w:t>
      </w:r>
    </w:p>
    <w:p w:rsidR="004B06E8" w:rsidRPr="00564CA3" w:rsidRDefault="004B06E8" w:rsidP="004B06E8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564CA3">
        <w:rPr>
          <w:sz w:val="24"/>
          <w:szCs w:val="24"/>
        </w:rPr>
        <w:t xml:space="preserve">Termin oddania projektów do </w:t>
      </w:r>
      <w:r w:rsidR="00CE02EC" w:rsidRPr="006204E5">
        <w:rPr>
          <w:b/>
          <w:sz w:val="28"/>
          <w:szCs w:val="28"/>
        </w:rPr>
        <w:t>15.02</w:t>
      </w:r>
      <w:r w:rsidR="00285466" w:rsidRPr="006204E5">
        <w:rPr>
          <w:b/>
          <w:sz w:val="28"/>
          <w:szCs w:val="28"/>
        </w:rPr>
        <w:t>.2022</w:t>
      </w:r>
      <w:r w:rsidR="00A84C53" w:rsidRPr="006204E5">
        <w:rPr>
          <w:b/>
          <w:sz w:val="28"/>
          <w:szCs w:val="28"/>
        </w:rPr>
        <w:t>r.</w:t>
      </w:r>
    </w:p>
    <w:p w:rsidR="004B06E8" w:rsidRPr="00564CA3" w:rsidRDefault="004B06E8" w:rsidP="004B06E8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564CA3">
        <w:rPr>
          <w:sz w:val="24"/>
          <w:szCs w:val="24"/>
        </w:rPr>
        <w:t xml:space="preserve">Rozstrzygnięcie konkursu </w:t>
      </w:r>
      <w:r w:rsidR="00285466" w:rsidRPr="00564CA3">
        <w:rPr>
          <w:b/>
          <w:sz w:val="24"/>
          <w:szCs w:val="24"/>
        </w:rPr>
        <w:t>22.02</w:t>
      </w:r>
      <w:r w:rsidRPr="00564CA3">
        <w:rPr>
          <w:b/>
          <w:sz w:val="24"/>
          <w:szCs w:val="24"/>
        </w:rPr>
        <w:t>.2022</w:t>
      </w:r>
      <w:r w:rsidR="00A84C53" w:rsidRPr="00564CA3">
        <w:rPr>
          <w:b/>
          <w:sz w:val="24"/>
          <w:szCs w:val="24"/>
        </w:rPr>
        <w:t>r.</w:t>
      </w:r>
    </w:p>
    <w:p w:rsidR="004B06E8" w:rsidRPr="00564CA3" w:rsidRDefault="0093067E" w:rsidP="004B06E8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564CA3">
        <w:rPr>
          <w:b/>
          <w:sz w:val="24"/>
          <w:szCs w:val="24"/>
        </w:rPr>
        <w:t>Ocena prac</w:t>
      </w:r>
      <w:bookmarkStart w:id="0" w:name="_GoBack"/>
      <w:bookmarkEnd w:id="0"/>
    </w:p>
    <w:p w:rsidR="006204E5" w:rsidRPr="006204E5" w:rsidRDefault="00285466" w:rsidP="006204E5">
      <w:pPr>
        <w:pStyle w:val="Akapitzlist"/>
        <w:rPr>
          <w:sz w:val="24"/>
          <w:szCs w:val="24"/>
        </w:rPr>
      </w:pPr>
      <w:r w:rsidRPr="00564CA3">
        <w:rPr>
          <w:sz w:val="24"/>
          <w:szCs w:val="24"/>
        </w:rPr>
        <w:t>Prace będą oceniane przez Jury</w:t>
      </w:r>
      <w:r w:rsidR="000366C5" w:rsidRPr="00564CA3">
        <w:rPr>
          <w:sz w:val="24"/>
          <w:szCs w:val="24"/>
        </w:rPr>
        <w:t xml:space="preserve"> w skład którego wejdą nauczyciele ZSSOSiU, wykładowcy i studenci UTH na kierunku Wzornictwo ubioru i akcesoriów mody</w:t>
      </w:r>
      <w:r w:rsidR="006335FE" w:rsidRPr="00564CA3">
        <w:rPr>
          <w:b/>
          <w:sz w:val="28"/>
          <w:szCs w:val="28"/>
        </w:rPr>
        <w:t xml:space="preserve">     </w:t>
      </w:r>
      <w:r w:rsidR="00564CA3">
        <w:rPr>
          <w:b/>
          <w:sz w:val="28"/>
          <w:szCs w:val="28"/>
        </w:rPr>
        <w:t xml:space="preserve">              </w:t>
      </w:r>
    </w:p>
    <w:p w:rsidR="006335FE" w:rsidRPr="00564CA3" w:rsidRDefault="006204E5" w:rsidP="006335FE">
      <w:pPr>
        <w:pStyle w:val="Akapitzlist"/>
        <w:ind w:left="4968" w:firstLine="69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6335FE" w:rsidRPr="00564CA3">
        <w:rPr>
          <w:b/>
          <w:sz w:val="28"/>
          <w:szCs w:val="28"/>
        </w:rPr>
        <w:t>Zapraszamy do udziału</w:t>
      </w:r>
    </w:p>
    <w:sectPr w:rsidR="006335FE" w:rsidRPr="00564CA3" w:rsidSect="00A84C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E6903"/>
    <w:multiLevelType w:val="hybridMultilevel"/>
    <w:tmpl w:val="DD967C8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25733E9"/>
    <w:multiLevelType w:val="hybridMultilevel"/>
    <w:tmpl w:val="0C625110"/>
    <w:lvl w:ilvl="0" w:tplc="36269C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00D29"/>
    <w:multiLevelType w:val="hybridMultilevel"/>
    <w:tmpl w:val="01AEAC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B465F4B"/>
    <w:multiLevelType w:val="hybridMultilevel"/>
    <w:tmpl w:val="B8BEC0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21516B9"/>
    <w:multiLevelType w:val="hybridMultilevel"/>
    <w:tmpl w:val="C71038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544"/>
    <w:rsid w:val="000366C5"/>
    <w:rsid w:val="0007523B"/>
    <w:rsid w:val="000C4456"/>
    <w:rsid w:val="00211E62"/>
    <w:rsid w:val="00212606"/>
    <w:rsid w:val="00285466"/>
    <w:rsid w:val="002A73CC"/>
    <w:rsid w:val="0031283F"/>
    <w:rsid w:val="003E737D"/>
    <w:rsid w:val="004B06E8"/>
    <w:rsid w:val="004B10BA"/>
    <w:rsid w:val="004E236F"/>
    <w:rsid w:val="004E7D94"/>
    <w:rsid w:val="00564CA3"/>
    <w:rsid w:val="00583B7F"/>
    <w:rsid w:val="005C398C"/>
    <w:rsid w:val="006204E5"/>
    <w:rsid w:val="006335FE"/>
    <w:rsid w:val="007348D8"/>
    <w:rsid w:val="0083643F"/>
    <w:rsid w:val="0093067E"/>
    <w:rsid w:val="00945A61"/>
    <w:rsid w:val="009722A9"/>
    <w:rsid w:val="009F3E93"/>
    <w:rsid w:val="00A0504D"/>
    <w:rsid w:val="00A84C53"/>
    <w:rsid w:val="00AB71FB"/>
    <w:rsid w:val="00AC1459"/>
    <w:rsid w:val="00B26544"/>
    <w:rsid w:val="00B358DC"/>
    <w:rsid w:val="00B64B4F"/>
    <w:rsid w:val="00C72703"/>
    <w:rsid w:val="00CE02EC"/>
    <w:rsid w:val="00CF21C2"/>
    <w:rsid w:val="00D96C86"/>
    <w:rsid w:val="00DC7D0F"/>
    <w:rsid w:val="00DF4743"/>
    <w:rsid w:val="00E0397C"/>
    <w:rsid w:val="00E63212"/>
    <w:rsid w:val="00E94398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6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6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EFE97-FF21-4AB6-AB3D-833575B76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Użytkownik systemu Windows</cp:lastModifiedBy>
  <cp:revision>2</cp:revision>
  <dcterms:created xsi:type="dcterms:W3CDTF">2021-11-22T20:35:00Z</dcterms:created>
  <dcterms:modified xsi:type="dcterms:W3CDTF">2021-11-22T20:35:00Z</dcterms:modified>
</cp:coreProperties>
</file>